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D1D0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D516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3342E3">
        <w:rPr>
          <w:rFonts w:ascii="Times New Roman" w:hAnsi="Times New Roman" w:cs="Times New Roman"/>
          <w:i/>
          <w:sz w:val="28"/>
          <w:szCs w:val="28"/>
        </w:rPr>
        <w:t xml:space="preserve"> 10 tháng 5</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3342E3">
        <w:rPr>
          <w:rFonts w:ascii="Times New Roman" w:hAnsi="Times New Roman" w:cs="Times New Roman"/>
          <w:i/>
          <w:sz w:val="28"/>
          <w:szCs w:val="28"/>
        </w:rPr>
        <w:t>n 09 tháng 6</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Pr="0036303F" w:rsidRDefault="00952F06" w:rsidP="0036303F">
      <w:pPr>
        <w:spacing w:after="0" w:line="276" w:lineRule="auto"/>
        <w:ind w:left="720"/>
        <w:jc w:val="both"/>
        <w:rPr>
          <w:rFonts w:ascii="Times New Roman" w:hAnsi="Times New Roman" w:cs="Times New Roman"/>
          <w:b/>
          <w:sz w:val="28"/>
          <w:szCs w:val="28"/>
        </w:rPr>
      </w:pPr>
      <w:r w:rsidRPr="0036303F">
        <w:rPr>
          <w:rFonts w:ascii="Times New Roman" w:hAnsi="Times New Roman" w:cs="Times New Roman"/>
          <w:b/>
          <w:sz w:val="28"/>
          <w:szCs w:val="28"/>
        </w:rPr>
        <w:t>I. CÔNG TÁC ĐẢM BẢO TRẬT TỰ AN TOÀN XÃ HỘI</w:t>
      </w:r>
    </w:p>
    <w:p w:rsidR="00A3724C"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1. Tội phạm hình sự</w:t>
      </w:r>
      <w:r w:rsidR="002D0C8F" w:rsidRPr="0036303F">
        <w:rPr>
          <w:rFonts w:ascii="Times New Roman" w:hAnsi="Times New Roman" w:cs="Times New Roman"/>
          <w:sz w:val="28"/>
          <w:szCs w:val="28"/>
        </w:rPr>
        <w:t xml:space="preserve">: </w:t>
      </w:r>
    </w:p>
    <w:p w:rsidR="00E74DAA" w:rsidRPr="0036303F" w:rsidRDefault="00E74DAA"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0D3E51"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2. Tội phạm kinh tế - môi trường</w:t>
      </w:r>
    </w:p>
    <w:p w:rsidR="00952F06" w:rsidRPr="0036303F" w:rsidRDefault="000D3E51"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3. Tội phạm ma túy</w:t>
      </w:r>
    </w:p>
    <w:p w:rsidR="00A313AE" w:rsidRPr="0036303F" w:rsidRDefault="00A313AE"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4. Công tác PCCC &amp; CNCH</w:t>
      </w:r>
    </w:p>
    <w:p w:rsidR="00EB4653" w:rsidRPr="0036303F" w:rsidRDefault="00EB4653"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5. Công tác quản lý Nhà nước về TTATXH</w:t>
      </w:r>
    </w:p>
    <w:p w:rsidR="00952F06" w:rsidRPr="0036303F" w:rsidRDefault="00952F0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Lập hồ</w:t>
      </w:r>
      <w:r w:rsidR="00744D1E" w:rsidRPr="0036303F">
        <w:rPr>
          <w:rFonts w:ascii="Times New Roman" w:hAnsi="Times New Roman" w:cs="Times New Roman"/>
          <w:sz w:val="28"/>
          <w:szCs w:val="28"/>
        </w:rPr>
        <w:t xml:space="preserve"> sơ theo NĐ 111: </w:t>
      </w:r>
      <w:r w:rsidR="00A313AE" w:rsidRPr="0036303F">
        <w:rPr>
          <w:rFonts w:ascii="Times New Roman" w:hAnsi="Times New Roman" w:cs="Times New Roman"/>
          <w:sz w:val="28"/>
          <w:szCs w:val="28"/>
        </w:rPr>
        <w:t>0</w:t>
      </w:r>
      <w:r w:rsidR="00B55E48" w:rsidRPr="0036303F">
        <w:rPr>
          <w:rFonts w:ascii="Times New Roman" w:hAnsi="Times New Roman" w:cs="Times New Roman"/>
          <w:sz w:val="28"/>
          <w:szCs w:val="28"/>
        </w:rPr>
        <w:t>.</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Xử lý kinh doanh có điều kiện về ANTT: 0</w:t>
      </w:r>
    </w:p>
    <w:p w:rsidR="00952F06"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6. Công tác đảm bả</w:t>
      </w:r>
      <w:r w:rsidR="00D97B8C" w:rsidRPr="0036303F">
        <w:rPr>
          <w:rFonts w:ascii="Times New Roman" w:hAnsi="Times New Roman" w:cs="Times New Roman"/>
          <w:sz w:val="28"/>
          <w:szCs w:val="28"/>
        </w:rPr>
        <w:t xml:space="preserve">o TTATGT-TTĐT: </w:t>
      </w:r>
      <w:r w:rsidR="000D3E51" w:rsidRPr="0036303F">
        <w:rPr>
          <w:rFonts w:ascii="Times New Roman" w:hAnsi="Times New Roman" w:cs="Times New Roman"/>
          <w:sz w:val="28"/>
          <w:szCs w:val="28"/>
        </w:rPr>
        <w:t>0.</w:t>
      </w:r>
    </w:p>
    <w:p w:rsidR="00E74DAA" w:rsidRPr="0036303F" w:rsidRDefault="00952F06" w:rsidP="0036303F">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ml:space="preserve">7. Tệ nạn xã hội, vụ việc khác: </w:t>
      </w:r>
    </w:p>
    <w:p w:rsidR="0036303F" w:rsidRPr="0036303F" w:rsidRDefault="0036303F" w:rsidP="0036303F">
      <w:pPr>
        <w:spacing w:after="0" w:line="276" w:lineRule="auto"/>
        <w:ind w:firstLine="720"/>
        <w:jc w:val="both"/>
        <w:rPr>
          <w:rFonts w:ascii="Times New Roman" w:hAnsi="Times New Roman" w:cs="Times New Roman"/>
          <w:b/>
          <w:sz w:val="28"/>
          <w:szCs w:val="28"/>
        </w:rPr>
      </w:pPr>
      <w:r w:rsidRPr="0036303F">
        <w:rPr>
          <w:rFonts w:ascii="Times New Roman" w:hAnsi="Times New Roman" w:cs="Times New Roman"/>
          <w:sz w:val="28"/>
          <w:szCs w:val="28"/>
        </w:rPr>
        <w:t>N</w:t>
      </w:r>
      <w:r w:rsidRPr="0036303F">
        <w:rPr>
          <w:rFonts w:ascii="Times New Roman" w:hAnsi="Times New Roman" w:cs="Times New Roman"/>
          <w:sz w:val="28"/>
          <w:szCs w:val="28"/>
        </w:rPr>
        <w:t>gày 17/5/2022, đưa đối tượng Khúc Tuấn Mạnh – sinh năm 1992, HKTT: xóm 9, Yên Mỹ, Thanh Trì, Hà Nội đi cai nghiện tự nguyện tại Trung tâm cai nghiện số 5, Xuân Phương, Nam Từ Liêm, Hà Nội.</w:t>
      </w:r>
    </w:p>
    <w:p w:rsidR="00E7596A" w:rsidRPr="0036303F" w:rsidRDefault="00952F06" w:rsidP="0036303F">
      <w:pPr>
        <w:spacing w:after="0" w:line="276" w:lineRule="auto"/>
        <w:ind w:left="720"/>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II. Kết quả công tác</w:t>
      </w:r>
    </w:p>
    <w:p w:rsidR="00D23966" w:rsidRPr="0036303F" w:rsidRDefault="004F25C1" w:rsidP="0036303F">
      <w:pPr>
        <w:spacing w:after="0" w:line="276" w:lineRule="auto"/>
        <w:jc w:val="both"/>
        <w:rPr>
          <w:rFonts w:ascii="Times New Roman" w:hAnsi="Times New Roman" w:cs="Times New Roman"/>
          <w:b/>
          <w:sz w:val="28"/>
          <w:szCs w:val="28"/>
        </w:rPr>
      </w:pPr>
      <w:r w:rsidRPr="0036303F">
        <w:rPr>
          <w:rFonts w:ascii="Times New Roman" w:hAnsi="Times New Roman" w:cs="Times New Roman"/>
          <w:sz w:val="28"/>
          <w:szCs w:val="28"/>
          <w:lang w:val="vi-VN"/>
        </w:rPr>
        <w:tab/>
      </w:r>
      <w:r w:rsidR="00D23966" w:rsidRPr="0036303F">
        <w:rPr>
          <w:rFonts w:ascii="Times New Roman" w:hAnsi="Times New Roman" w:cs="Times New Roman"/>
          <w:b/>
          <w:sz w:val="28"/>
          <w:szCs w:val="28"/>
        </w:rPr>
        <w:t>1. Công tác đảm bảo ANCT</w:t>
      </w:r>
    </w:p>
    <w:p w:rsidR="00D23966" w:rsidRPr="0036303F" w:rsidRDefault="00D23966" w:rsidP="0036303F">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tab/>
      </w:r>
      <w:r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Pr="0036303F" w:rsidRDefault="00D2396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Nắm chắc và báo cáo kịp thời mọi tình hình trên địa bàn có liên quan đến dịch bệnh do Virus Corona gây ra. Thực hiện nghiêm túc chỉ đạo của các cấp về các biện pháp phòng chống dịch Covid-19.</w:t>
      </w:r>
    </w:p>
    <w:p w:rsidR="00D23966" w:rsidRPr="0036303F" w:rsidRDefault="00D23966" w:rsidP="0036303F">
      <w:pPr>
        <w:spacing w:after="0" w:line="276" w:lineRule="auto"/>
        <w:jc w:val="both"/>
        <w:rPr>
          <w:rFonts w:ascii="Times New Roman" w:hAnsi="Times New Roman" w:cs="Times New Roman"/>
          <w:b/>
          <w:sz w:val="28"/>
          <w:szCs w:val="28"/>
        </w:rPr>
      </w:pPr>
      <w:r w:rsidRPr="0036303F">
        <w:rPr>
          <w:rFonts w:ascii="Times New Roman" w:hAnsi="Times New Roman" w:cs="Times New Roman"/>
          <w:b/>
          <w:sz w:val="28"/>
          <w:szCs w:val="28"/>
        </w:rPr>
        <w:tab/>
        <w:t>2. Công tác đảm bảo TTATXH</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2.1. Công tác đấu tranh chống tội phạm kinh tế, môi trường</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về kinh tế: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Thu ngân sách: 0.</w:t>
      </w:r>
    </w:p>
    <w:p w:rsidR="000678BE"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về môi trường: </w:t>
      </w:r>
      <w:bookmarkStart w:id="0" w:name="_GoBack"/>
      <w:bookmarkEnd w:id="0"/>
      <w:r w:rsidR="000678BE" w:rsidRPr="0036303F">
        <w:rPr>
          <w:rFonts w:ascii="Times New Roman" w:hAnsi="Times New Roman" w:cs="Times New Roman"/>
          <w:sz w:val="28"/>
          <w:szCs w:val="28"/>
        </w:rPr>
        <w:t>ngày 13/5/2022, bắt 01 vụ đổ chạc thải không đúng quy định. Tham mưu UBND xã ra quyết định xử phạt</w:t>
      </w:r>
      <w:r w:rsidR="000678BE" w:rsidRPr="0036303F">
        <w:rPr>
          <w:rFonts w:ascii="Times New Roman" w:hAnsi="Times New Roman" w:cs="Times New Roman"/>
          <w:sz w:val="28"/>
          <w:szCs w:val="28"/>
        </w:rPr>
        <w:t xml:space="preserve"> 4.000.000đ</w:t>
      </w:r>
      <w:r w:rsidR="000678BE" w:rsidRPr="0036303F">
        <w:rPr>
          <w:rFonts w:ascii="Times New Roman" w:hAnsi="Times New Roman" w:cs="Times New Roman"/>
          <w:sz w:val="28"/>
          <w:szCs w:val="28"/>
        </w:rPr>
        <w:t>.</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Thu ngân sách: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lastRenderedPageBreak/>
        <w:tab/>
        <w:t>2.2. Công tác đấu tranh chống tội phạm ma túy</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vụ việc về ma túy: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bắt cai nghiện bắt buộc: 0.</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Vận động cai nghiện tự nguyện: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2.3. Công tác đấu tranh chống tội phạm hình sự</w:t>
      </w:r>
    </w:p>
    <w:p w:rsidR="00D23966" w:rsidRPr="0036303F" w:rsidRDefault="00D2396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Số vụ việc xảy ra: 0 vụ việc</w:t>
      </w:r>
    </w:p>
    <w:p w:rsidR="00D23966" w:rsidRPr="0036303F" w:rsidRDefault="00D23966" w:rsidP="0036303F">
      <w:pPr>
        <w:spacing w:after="0" w:line="276" w:lineRule="auto"/>
        <w:jc w:val="both"/>
        <w:rPr>
          <w:rFonts w:ascii="Times New Roman" w:hAnsi="Times New Roman" w:cs="Times New Roman"/>
          <w:spacing w:val="-4"/>
          <w:sz w:val="28"/>
          <w:szCs w:val="28"/>
        </w:rPr>
      </w:pPr>
      <w:r w:rsidRPr="0036303F">
        <w:rPr>
          <w:rFonts w:ascii="Times New Roman" w:hAnsi="Times New Roman" w:cs="Times New Roman"/>
          <w:sz w:val="28"/>
          <w:szCs w:val="28"/>
        </w:rPr>
        <w:t xml:space="preserve">           </w:t>
      </w:r>
      <w:r w:rsidRPr="0036303F">
        <w:rPr>
          <w:rFonts w:ascii="Times New Roman" w:hAnsi="Times New Roman" w:cs="Times New Roman"/>
          <w:spacing w:val="-4"/>
          <w:sz w:val="28"/>
          <w:szCs w:val="28"/>
        </w:rPr>
        <w:t>- Điều tra khám phá: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2.4. Tình hình tệ nạn xã hội</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Chưa phát hiện vụ việc gì.</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5. Công tác nghiệp vụ cơ bản:</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Xây dựng mới CSBM: </w:t>
      </w:r>
      <w:r w:rsidR="003342E3" w:rsidRPr="0036303F">
        <w:rPr>
          <w:rFonts w:ascii="Times New Roman" w:hAnsi="Times New Roman" w:cs="Times New Roman"/>
          <w:sz w:val="28"/>
          <w:szCs w:val="28"/>
        </w:rPr>
        <w:t>0</w:t>
      </w:r>
      <w:r w:rsidRPr="0036303F">
        <w:rPr>
          <w:rFonts w:ascii="Times New Roman" w:hAnsi="Times New Roman" w:cs="Times New Roman"/>
          <w:sz w:val="28"/>
          <w:szCs w:val="28"/>
        </w:rPr>
        <w:t>.</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Xây dựng HTBM: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Bổ sung sưu tra: 0.</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6. Bắt truy nã:</w:t>
      </w:r>
      <w:r w:rsidRPr="0036303F">
        <w:rPr>
          <w:rFonts w:ascii="Times New Roman" w:hAnsi="Times New Roman" w:cs="Times New Roman"/>
          <w:sz w:val="28"/>
          <w:szCs w:val="28"/>
        </w:rPr>
        <w:t xml:space="preserve"> 0.</w:t>
      </w:r>
    </w:p>
    <w:p w:rsidR="00D23966" w:rsidRPr="0036303F" w:rsidRDefault="00D23966" w:rsidP="0036303F">
      <w:pPr>
        <w:spacing w:after="0" w:line="276" w:lineRule="auto"/>
        <w:jc w:val="both"/>
        <w:rPr>
          <w:rFonts w:ascii="Times New Roman" w:hAnsi="Times New Roman" w:cs="Times New Roman"/>
          <w:i/>
          <w:sz w:val="28"/>
          <w:szCs w:val="28"/>
        </w:rPr>
      </w:pPr>
      <w:r w:rsidRPr="0036303F">
        <w:rPr>
          <w:rFonts w:ascii="Times New Roman" w:hAnsi="Times New Roman" w:cs="Times New Roman"/>
          <w:sz w:val="28"/>
          <w:szCs w:val="28"/>
        </w:rPr>
        <w:tab/>
        <w:t>2.7</w:t>
      </w:r>
      <w:r w:rsidRPr="0036303F">
        <w:rPr>
          <w:rFonts w:ascii="Times New Roman" w:hAnsi="Times New Roman" w:cs="Times New Roman"/>
          <w:i/>
          <w:sz w:val="28"/>
          <w:szCs w:val="28"/>
        </w:rPr>
        <w:t>. Công tác QLHC về TTXH</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hồ sơ 111/CP: 0 hồ sơ.</w:t>
      </w:r>
    </w:p>
    <w:p w:rsidR="00D23966" w:rsidRPr="0036303F" w:rsidRDefault="00D23966" w:rsidP="0036303F">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Xử lý cơ sở kinh doanh có điều kiện về ANTT: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Gọi răn đe đối tượng trong diện quản lý: 0.</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Kiểm điểm đối tượng trước dân: 0.</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sz w:val="28"/>
          <w:szCs w:val="28"/>
        </w:rPr>
        <w:tab/>
      </w:r>
      <w:r w:rsidRPr="0036303F">
        <w:rPr>
          <w:rFonts w:ascii="Times New Roman" w:hAnsi="Times New Roman" w:cs="Times New Roman"/>
          <w:color w:val="000000" w:themeColor="text1"/>
          <w:sz w:val="28"/>
          <w:szCs w:val="28"/>
        </w:rPr>
        <w:t xml:space="preserve">- Viết gửi xác minh hai chiều: </w:t>
      </w:r>
      <w:r w:rsidR="003342E3" w:rsidRPr="0036303F">
        <w:rPr>
          <w:rFonts w:ascii="Times New Roman" w:hAnsi="Times New Roman" w:cs="Times New Roman"/>
          <w:color w:val="000000" w:themeColor="text1"/>
          <w:sz w:val="28"/>
          <w:szCs w:val="28"/>
        </w:rPr>
        <w:t>44</w:t>
      </w:r>
      <w:r w:rsidRPr="0036303F">
        <w:rPr>
          <w:rFonts w:ascii="Times New Roman" w:hAnsi="Times New Roman" w:cs="Times New Roman"/>
          <w:color w:val="000000" w:themeColor="text1"/>
          <w:sz w:val="28"/>
          <w:szCs w:val="28"/>
        </w:rPr>
        <w:t xml:space="preserve"> </w:t>
      </w:r>
      <w:r w:rsidR="004B1325" w:rsidRPr="0036303F">
        <w:rPr>
          <w:rFonts w:ascii="Times New Roman" w:hAnsi="Times New Roman" w:cs="Times New Roman"/>
          <w:color w:val="000000" w:themeColor="text1"/>
          <w:sz w:val="28"/>
          <w:szCs w:val="28"/>
        </w:rPr>
        <w:t>CT10</w:t>
      </w:r>
      <w:r w:rsidRPr="0036303F">
        <w:rPr>
          <w:rFonts w:ascii="Times New Roman" w:hAnsi="Times New Roman" w:cs="Times New Roman"/>
          <w:color w:val="000000" w:themeColor="text1"/>
          <w:sz w:val="28"/>
          <w:szCs w:val="28"/>
        </w:rPr>
        <w:t>.</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Thu tin liên quan đến ANTT: 0</w:t>
      </w:r>
      <w:r w:rsidR="003342E3" w:rsidRPr="0036303F">
        <w:rPr>
          <w:rFonts w:ascii="Times New Roman" w:hAnsi="Times New Roman" w:cs="Times New Roman"/>
          <w:color w:val="000000" w:themeColor="text1"/>
          <w:sz w:val="28"/>
          <w:szCs w:val="28"/>
        </w:rPr>
        <w:t>1</w:t>
      </w:r>
      <w:r w:rsidRPr="0036303F">
        <w:rPr>
          <w:rFonts w:ascii="Times New Roman" w:hAnsi="Times New Roman" w:cs="Times New Roman"/>
          <w:color w:val="000000" w:themeColor="text1"/>
          <w:sz w:val="28"/>
          <w:szCs w:val="28"/>
        </w:rPr>
        <w:t xml:space="preserve"> tin</w:t>
      </w:r>
    </w:p>
    <w:p w:rsidR="00D23966" w:rsidRPr="0036303F" w:rsidRDefault="00D23966" w:rsidP="0036303F">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Giải quyết mâu thuẫn trong nội bộ nhân dân: 0</w:t>
      </w:r>
    </w:p>
    <w:p w:rsidR="00D23966" w:rsidRPr="0036303F" w:rsidRDefault="00D23966" w:rsidP="0036303F">
      <w:pPr>
        <w:spacing w:after="0" w:line="276" w:lineRule="auto"/>
        <w:ind w:firstLine="720"/>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 Triển khai công tác tiếp dân giải quyết cư trú tại Công an xã:</w:t>
      </w:r>
    </w:p>
    <w:p w:rsidR="00D23966" w:rsidRPr="0036303F" w:rsidRDefault="00D23966" w:rsidP="0036303F">
      <w:pPr>
        <w:spacing w:after="0" w:line="276" w:lineRule="auto"/>
        <w:jc w:val="both"/>
        <w:rPr>
          <w:rFonts w:ascii="Times New Roman" w:hAnsi="Times New Roman" w:cs="Times New Roman"/>
          <w:color w:val="000000" w:themeColor="text1"/>
          <w:spacing w:val="-6"/>
          <w:sz w:val="28"/>
          <w:szCs w:val="28"/>
          <w:shd w:val="clear" w:color="auto" w:fill="FFFFFF"/>
        </w:rPr>
      </w:pPr>
      <w:r w:rsidRPr="0036303F">
        <w:rPr>
          <w:rFonts w:ascii="Times New Roman" w:hAnsi="Times New Roman" w:cs="Times New Roman"/>
          <w:color w:val="000000" w:themeColor="text1"/>
          <w:sz w:val="28"/>
          <w:szCs w:val="28"/>
          <w:shd w:val="clear" w:color="auto" w:fill="FFFFFF"/>
        </w:rPr>
        <w:tab/>
      </w:r>
      <w:r w:rsidRPr="0036303F">
        <w:rPr>
          <w:rFonts w:ascii="Times New Roman" w:hAnsi="Times New Roman" w:cs="Times New Roman"/>
          <w:color w:val="000000" w:themeColor="text1"/>
          <w:spacing w:val="-6"/>
          <w:sz w:val="28"/>
          <w:szCs w:val="28"/>
          <w:shd w:val="clear" w:color="auto" w:fill="FFFFFF"/>
        </w:rPr>
        <w:t>+ Giải quyết thườ</w:t>
      </w:r>
      <w:r w:rsidR="003342E3" w:rsidRPr="0036303F">
        <w:rPr>
          <w:rFonts w:ascii="Times New Roman" w:hAnsi="Times New Roman" w:cs="Times New Roman"/>
          <w:color w:val="000000" w:themeColor="text1"/>
          <w:spacing w:val="-6"/>
          <w:sz w:val="28"/>
          <w:szCs w:val="28"/>
          <w:shd w:val="clear" w:color="auto" w:fill="FFFFFF"/>
        </w:rPr>
        <w:t>ng trú 12</w:t>
      </w:r>
      <w:r w:rsidRPr="0036303F">
        <w:rPr>
          <w:rFonts w:ascii="Times New Roman" w:hAnsi="Times New Roman" w:cs="Times New Roman"/>
          <w:color w:val="000000" w:themeColor="text1"/>
          <w:spacing w:val="-6"/>
          <w:sz w:val="28"/>
          <w:szCs w:val="28"/>
          <w:shd w:val="clear" w:color="auto" w:fill="FFFFFF"/>
        </w:rPr>
        <w:t xml:space="preserve"> hồ sơ</w:t>
      </w:r>
      <w:r w:rsidR="003342E3" w:rsidRPr="0036303F">
        <w:rPr>
          <w:rFonts w:ascii="Times New Roman" w:hAnsi="Times New Roman" w:cs="Times New Roman"/>
          <w:color w:val="000000" w:themeColor="text1"/>
          <w:spacing w:val="-6"/>
          <w:sz w:val="28"/>
          <w:szCs w:val="28"/>
          <w:shd w:val="clear" w:color="auto" w:fill="FFFFFF"/>
        </w:rPr>
        <w:t>, trong đó: 04</w:t>
      </w:r>
      <w:r w:rsidR="004B1325" w:rsidRPr="0036303F">
        <w:rPr>
          <w:rFonts w:ascii="Times New Roman" w:hAnsi="Times New Roman" w:cs="Times New Roman"/>
          <w:color w:val="000000" w:themeColor="text1"/>
          <w:spacing w:val="-6"/>
          <w:sz w:val="28"/>
          <w:szCs w:val="28"/>
          <w:shd w:val="clear" w:color="auto" w:fill="FFFFFF"/>
        </w:rPr>
        <w:t xml:space="preserve"> hồ sơ nhập sinh, </w:t>
      </w:r>
      <w:r w:rsidR="003342E3" w:rsidRPr="0036303F">
        <w:rPr>
          <w:rFonts w:ascii="Times New Roman" w:hAnsi="Times New Roman" w:cs="Times New Roman"/>
          <w:color w:val="000000" w:themeColor="text1"/>
          <w:spacing w:val="-6"/>
          <w:sz w:val="28"/>
          <w:szCs w:val="28"/>
          <w:shd w:val="clear" w:color="auto" w:fill="FFFFFF"/>
        </w:rPr>
        <w:t>01</w:t>
      </w:r>
      <w:r w:rsidR="004B1325" w:rsidRPr="0036303F">
        <w:rPr>
          <w:rFonts w:ascii="Times New Roman" w:hAnsi="Times New Roman" w:cs="Times New Roman"/>
          <w:color w:val="000000" w:themeColor="text1"/>
          <w:spacing w:val="-6"/>
          <w:sz w:val="28"/>
          <w:szCs w:val="28"/>
          <w:shd w:val="clear" w:color="auto" w:fill="FFFFFF"/>
        </w:rPr>
        <w:t xml:space="preserve"> hồ sơ xác nhậ</w:t>
      </w:r>
      <w:r w:rsidR="003342E3" w:rsidRPr="0036303F">
        <w:rPr>
          <w:rFonts w:ascii="Times New Roman" w:hAnsi="Times New Roman" w:cs="Times New Roman"/>
          <w:color w:val="000000" w:themeColor="text1"/>
          <w:spacing w:val="-6"/>
          <w:sz w:val="28"/>
          <w:szCs w:val="28"/>
          <w:shd w:val="clear" w:color="auto" w:fill="FFFFFF"/>
        </w:rPr>
        <w:t xml:space="preserve">n cư trú, </w:t>
      </w:r>
      <w:r w:rsidR="003342E3" w:rsidRPr="0036303F">
        <w:rPr>
          <w:rFonts w:ascii="Times New Roman" w:hAnsi="Times New Roman" w:cs="Times New Roman"/>
          <w:color w:val="000000" w:themeColor="text1"/>
          <w:spacing w:val="-6"/>
          <w:sz w:val="28"/>
          <w:szCs w:val="28"/>
          <w:shd w:val="clear" w:color="auto" w:fill="FFFFFF"/>
        </w:rPr>
        <w:t xml:space="preserve">, 01 hồ sơ </w:t>
      </w:r>
      <w:r w:rsidR="003342E3" w:rsidRPr="0036303F">
        <w:rPr>
          <w:rFonts w:ascii="Times New Roman" w:hAnsi="Times New Roman" w:cs="Times New Roman"/>
          <w:color w:val="000000" w:themeColor="text1"/>
          <w:spacing w:val="-6"/>
          <w:sz w:val="28"/>
          <w:szCs w:val="28"/>
          <w:shd w:val="clear" w:color="auto" w:fill="FFFFFF"/>
        </w:rPr>
        <w:t>khai báo</w:t>
      </w:r>
      <w:r w:rsidR="003342E3" w:rsidRPr="0036303F">
        <w:rPr>
          <w:rFonts w:ascii="Times New Roman" w:hAnsi="Times New Roman" w:cs="Times New Roman"/>
          <w:color w:val="000000" w:themeColor="text1"/>
          <w:spacing w:val="-6"/>
          <w:sz w:val="28"/>
          <w:szCs w:val="28"/>
          <w:shd w:val="clear" w:color="auto" w:fill="FFFFFF"/>
        </w:rPr>
        <w:t xml:space="preserve"> cư trú</w:t>
      </w:r>
      <w:r w:rsidR="003342E3" w:rsidRPr="0036303F">
        <w:rPr>
          <w:rFonts w:ascii="Times New Roman" w:hAnsi="Times New Roman" w:cs="Times New Roman"/>
          <w:color w:val="000000" w:themeColor="text1"/>
          <w:spacing w:val="-6"/>
          <w:sz w:val="28"/>
          <w:szCs w:val="28"/>
          <w:shd w:val="clear" w:color="auto" w:fill="FFFFFF"/>
        </w:rPr>
        <w:t>, 02</w:t>
      </w:r>
      <w:r w:rsidR="004B1325" w:rsidRPr="0036303F">
        <w:rPr>
          <w:rFonts w:ascii="Times New Roman" w:hAnsi="Times New Roman" w:cs="Times New Roman"/>
          <w:color w:val="000000" w:themeColor="text1"/>
          <w:spacing w:val="-6"/>
          <w:sz w:val="28"/>
          <w:szCs w:val="28"/>
          <w:shd w:val="clear" w:color="auto" w:fill="FFFFFF"/>
        </w:rPr>
        <w:t xml:space="preserve"> hồ sơ điều chỉ</w:t>
      </w:r>
      <w:r w:rsidR="003342E3" w:rsidRPr="0036303F">
        <w:rPr>
          <w:rFonts w:ascii="Times New Roman" w:hAnsi="Times New Roman" w:cs="Times New Roman"/>
          <w:color w:val="000000" w:themeColor="text1"/>
          <w:spacing w:val="-6"/>
          <w:sz w:val="28"/>
          <w:szCs w:val="28"/>
          <w:shd w:val="clear" w:color="auto" w:fill="FFFFFF"/>
        </w:rPr>
        <w:t>nh cư trú, 02</w:t>
      </w:r>
      <w:r w:rsidR="004B1325" w:rsidRPr="0036303F">
        <w:rPr>
          <w:rFonts w:ascii="Times New Roman" w:hAnsi="Times New Roman" w:cs="Times New Roman"/>
          <w:color w:val="000000" w:themeColor="text1"/>
          <w:spacing w:val="-6"/>
          <w:sz w:val="28"/>
          <w:szCs w:val="28"/>
          <w:shd w:val="clear" w:color="auto" w:fill="FFFFFF"/>
        </w:rPr>
        <w:t xml:space="preserve"> hồ sơ ĐKTT tỉnh ngoài đế</w:t>
      </w:r>
      <w:r w:rsidR="003342E3" w:rsidRPr="0036303F">
        <w:rPr>
          <w:rFonts w:ascii="Times New Roman" w:hAnsi="Times New Roman" w:cs="Times New Roman"/>
          <w:color w:val="000000" w:themeColor="text1"/>
          <w:spacing w:val="-6"/>
          <w:sz w:val="28"/>
          <w:szCs w:val="28"/>
          <w:shd w:val="clear" w:color="auto" w:fill="FFFFFF"/>
        </w:rPr>
        <w:t>n, 02</w:t>
      </w:r>
      <w:r w:rsidR="004B1325" w:rsidRPr="0036303F">
        <w:rPr>
          <w:rFonts w:ascii="Times New Roman" w:hAnsi="Times New Roman" w:cs="Times New Roman"/>
          <w:color w:val="000000" w:themeColor="text1"/>
          <w:spacing w:val="-6"/>
          <w:sz w:val="28"/>
          <w:szCs w:val="28"/>
          <w:shd w:val="clear" w:color="auto" w:fill="FFFFFF"/>
        </w:rPr>
        <w:t xml:space="preserve"> hồ sơ xóa ĐKTT.</w:t>
      </w:r>
      <w:r w:rsidR="003342E3" w:rsidRPr="0036303F">
        <w:rPr>
          <w:rFonts w:ascii="Times New Roman" w:hAnsi="Times New Roman" w:cs="Times New Roman"/>
          <w:color w:val="000000" w:themeColor="text1"/>
          <w:spacing w:val="-6"/>
          <w:sz w:val="28"/>
          <w:szCs w:val="28"/>
          <w:shd w:val="clear" w:color="auto" w:fill="FFFFFF"/>
        </w:rPr>
        <w:t xml:space="preserve"> Đã trả kết quả 12/12 hồ sơ.</w:t>
      </w:r>
    </w:p>
    <w:p w:rsidR="00D23966" w:rsidRPr="0036303F" w:rsidRDefault="00D23966" w:rsidP="0036303F">
      <w:pPr>
        <w:spacing w:after="0" w:line="276" w:lineRule="auto"/>
        <w:jc w:val="both"/>
        <w:rPr>
          <w:rFonts w:ascii="Times New Roman" w:hAnsi="Times New Roman" w:cs="Times New Roman"/>
          <w:color w:val="000000" w:themeColor="text1"/>
          <w:spacing w:val="-4"/>
          <w:sz w:val="28"/>
          <w:szCs w:val="28"/>
          <w:shd w:val="clear" w:color="auto" w:fill="FFFFFF"/>
        </w:rPr>
      </w:pPr>
      <w:r w:rsidRPr="0036303F">
        <w:rPr>
          <w:rFonts w:ascii="Times New Roman" w:hAnsi="Times New Roman" w:cs="Times New Roman"/>
          <w:color w:val="000000" w:themeColor="text1"/>
          <w:sz w:val="28"/>
          <w:szCs w:val="28"/>
          <w:shd w:val="clear" w:color="auto" w:fill="FFFFFF"/>
        </w:rPr>
        <w:tab/>
      </w:r>
      <w:r w:rsidRPr="0036303F">
        <w:rPr>
          <w:rFonts w:ascii="Times New Roman" w:hAnsi="Times New Roman" w:cs="Times New Roman"/>
          <w:color w:val="000000" w:themeColor="text1"/>
          <w:spacing w:val="-4"/>
          <w:sz w:val="28"/>
          <w:szCs w:val="28"/>
          <w:shd w:val="clear" w:color="auto" w:fill="FFFFFF"/>
        </w:rPr>
        <w:t xml:space="preserve">+ Giải quyết tạm trú </w:t>
      </w:r>
      <w:r w:rsidR="00CC08BB" w:rsidRPr="0036303F">
        <w:rPr>
          <w:rFonts w:ascii="Times New Roman" w:hAnsi="Times New Roman" w:cs="Times New Roman"/>
          <w:color w:val="000000" w:themeColor="text1"/>
          <w:spacing w:val="-4"/>
          <w:sz w:val="28"/>
          <w:szCs w:val="28"/>
          <w:shd w:val="clear" w:color="auto" w:fill="FFFFFF"/>
        </w:rPr>
        <w:t>18</w:t>
      </w:r>
      <w:r w:rsidRPr="0036303F">
        <w:rPr>
          <w:rFonts w:ascii="Times New Roman" w:hAnsi="Times New Roman" w:cs="Times New Roman"/>
          <w:color w:val="000000" w:themeColor="text1"/>
          <w:spacing w:val="-4"/>
          <w:sz w:val="28"/>
          <w:szCs w:val="28"/>
          <w:shd w:val="clear" w:color="auto" w:fill="FFFFFF"/>
        </w:rPr>
        <w:t xml:space="preserve"> hồ sơ</w:t>
      </w:r>
      <w:r w:rsidR="00CC08BB" w:rsidRPr="0036303F">
        <w:rPr>
          <w:rFonts w:ascii="Times New Roman" w:hAnsi="Times New Roman" w:cs="Times New Roman"/>
          <w:color w:val="000000" w:themeColor="text1"/>
          <w:spacing w:val="-4"/>
          <w:sz w:val="28"/>
          <w:szCs w:val="28"/>
          <w:shd w:val="clear" w:color="auto" w:fill="FFFFFF"/>
        </w:rPr>
        <w:t xml:space="preserve">, trong đó: </w:t>
      </w:r>
      <w:r w:rsidR="003342E3" w:rsidRPr="0036303F">
        <w:rPr>
          <w:rFonts w:ascii="Times New Roman" w:hAnsi="Times New Roman" w:cs="Times New Roman"/>
          <w:color w:val="000000" w:themeColor="text1"/>
          <w:spacing w:val="-4"/>
          <w:sz w:val="28"/>
          <w:szCs w:val="28"/>
          <w:shd w:val="clear" w:color="auto" w:fill="FFFFFF"/>
        </w:rPr>
        <w:t>03</w:t>
      </w:r>
      <w:r w:rsidRPr="0036303F">
        <w:rPr>
          <w:rFonts w:ascii="Times New Roman" w:hAnsi="Times New Roman" w:cs="Times New Roman"/>
          <w:color w:val="000000" w:themeColor="text1"/>
          <w:spacing w:val="-4"/>
          <w:sz w:val="28"/>
          <w:szCs w:val="28"/>
          <w:shd w:val="clear" w:color="auto" w:fill="FFFFFF"/>
        </w:rPr>
        <w:t xml:space="preserve"> hồ sơ khai báo nơi ở hiện tại, </w:t>
      </w:r>
      <w:r w:rsidR="003342E3" w:rsidRPr="0036303F">
        <w:rPr>
          <w:rFonts w:ascii="Times New Roman" w:hAnsi="Times New Roman" w:cs="Times New Roman"/>
          <w:color w:val="000000" w:themeColor="text1"/>
          <w:spacing w:val="-4"/>
          <w:sz w:val="28"/>
          <w:szCs w:val="28"/>
          <w:shd w:val="clear" w:color="auto" w:fill="FFFFFF"/>
        </w:rPr>
        <w:t>09</w:t>
      </w:r>
      <w:r w:rsidRPr="0036303F">
        <w:rPr>
          <w:rFonts w:ascii="Times New Roman" w:hAnsi="Times New Roman" w:cs="Times New Roman"/>
          <w:color w:val="000000" w:themeColor="text1"/>
          <w:spacing w:val="-4"/>
          <w:sz w:val="28"/>
          <w:szCs w:val="28"/>
          <w:shd w:val="clear" w:color="auto" w:fill="FFFFFF"/>
        </w:rPr>
        <w:t xml:space="preserve"> hồ sơ nhân khân khẩu tỉnh ngoài đến</w:t>
      </w:r>
      <w:r w:rsidR="003342E3" w:rsidRPr="0036303F">
        <w:rPr>
          <w:rFonts w:ascii="Times New Roman" w:hAnsi="Times New Roman" w:cs="Times New Roman"/>
          <w:color w:val="000000" w:themeColor="text1"/>
          <w:spacing w:val="-4"/>
          <w:sz w:val="28"/>
          <w:szCs w:val="28"/>
          <w:shd w:val="clear" w:color="auto" w:fill="FFFFFF"/>
        </w:rPr>
        <w:t>, 06</w:t>
      </w:r>
      <w:r w:rsidRPr="0036303F">
        <w:rPr>
          <w:rFonts w:ascii="Times New Roman" w:hAnsi="Times New Roman" w:cs="Times New Roman"/>
          <w:color w:val="000000" w:themeColor="text1"/>
          <w:spacing w:val="-4"/>
          <w:sz w:val="28"/>
          <w:szCs w:val="28"/>
          <w:shd w:val="clear" w:color="auto" w:fill="FFFFFF"/>
        </w:rPr>
        <w:t xml:space="preserve"> hồ sơ nhân khân khẩu ngoài huyện trong tỉnh đế</w:t>
      </w:r>
      <w:r w:rsidR="00F042C3" w:rsidRPr="0036303F">
        <w:rPr>
          <w:rFonts w:ascii="Times New Roman" w:hAnsi="Times New Roman" w:cs="Times New Roman"/>
          <w:color w:val="000000" w:themeColor="text1"/>
          <w:spacing w:val="-4"/>
          <w:sz w:val="28"/>
          <w:szCs w:val="28"/>
          <w:shd w:val="clear" w:color="auto" w:fill="FFFFFF"/>
        </w:rPr>
        <w:t>n</w:t>
      </w:r>
      <w:r w:rsidRPr="0036303F">
        <w:rPr>
          <w:rFonts w:ascii="Times New Roman" w:hAnsi="Times New Roman" w:cs="Times New Roman"/>
          <w:color w:val="000000" w:themeColor="text1"/>
          <w:spacing w:val="-4"/>
          <w:sz w:val="28"/>
          <w:szCs w:val="28"/>
          <w:shd w:val="clear" w:color="auto" w:fill="FFFFFF"/>
        </w:rPr>
        <w:t xml:space="preserve">. Đã trả kết quả </w:t>
      </w:r>
      <w:r w:rsidR="00CC08BB" w:rsidRPr="0036303F">
        <w:rPr>
          <w:rFonts w:ascii="Times New Roman" w:hAnsi="Times New Roman" w:cs="Times New Roman"/>
          <w:color w:val="000000" w:themeColor="text1"/>
          <w:spacing w:val="-4"/>
          <w:sz w:val="28"/>
          <w:szCs w:val="28"/>
          <w:shd w:val="clear" w:color="auto" w:fill="FFFFFF"/>
        </w:rPr>
        <w:t>12/18</w:t>
      </w:r>
      <w:r w:rsidRPr="0036303F">
        <w:rPr>
          <w:rFonts w:ascii="Times New Roman" w:hAnsi="Times New Roman" w:cs="Times New Roman"/>
          <w:color w:val="000000" w:themeColor="text1"/>
          <w:spacing w:val="-4"/>
          <w:sz w:val="28"/>
          <w:szCs w:val="28"/>
          <w:shd w:val="clear" w:color="auto" w:fill="FFFFFF"/>
        </w:rPr>
        <w:t xml:space="preserve"> hồ sơ.</w:t>
      </w:r>
    </w:p>
    <w:p w:rsidR="00D23966" w:rsidRPr="0036303F" w:rsidRDefault="00D23966"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i/>
          <w:sz w:val="28"/>
          <w:szCs w:val="28"/>
        </w:rPr>
        <w:t>2.8. Công tác đảm bảo TTATGT - TTCC</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Duy trì công tác đảm bảo TTATGT – TTCC– TTĐT trên địa bàn. Tham mưu UBND xã ra quân Ban chỉ đạo 197 xã </w:t>
      </w:r>
      <w:r w:rsidR="00F042C3" w:rsidRPr="0036303F">
        <w:rPr>
          <w:rFonts w:ascii="Times New Roman" w:hAnsi="Times New Roman" w:cs="Times New Roman"/>
          <w:sz w:val="28"/>
          <w:szCs w:val="28"/>
        </w:rPr>
        <w:t xml:space="preserve">2 buổi </w:t>
      </w:r>
      <w:r w:rsidRPr="0036303F">
        <w:rPr>
          <w:rFonts w:ascii="Times New Roman" w:hAnsi="Times New Roman" w:cs="Times New Roman"/>
          <w:sz w:val="28"/>
          <w:szCs w:val="28"/>
        </w:rPr>
        <w:t>làm TTĐT, TTCC.</w:t>
      </w:r>
    </w:p>
    <w:p w:rsidR="000678BE" w:rsidRPr="0036303F" w:rsidRDefault="000678BE"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w:t>
      </w:r>
      <w:r w:rsidRPr="0036303F">
        <w:rPr>
          <w:rFonts w:ascii="Times New Roman" w:hAnsi="Times New Roman" w:cs="Times New Roman"/>
          <w:sz w:val="28"/>
          <w:szCs w:val="28"/>
        </w:rPr>
        <w:t>Ngày 26/5/2022, lập 02 biên bản xử phạt VPHC = 2.350.000đ. (01 TH điều khiển xe mô tô chở quá số người quy định, không đội mũ bảo hiểm = 1.850.000đ. đã nộp phạt; 01 TH dừng xe, đỗ xe ngược với chiều lưu thông của làn đường = 500.000đ, chưa nộp phạt)</w:t>
      </w:r>
    </w:p>
    <w:p w:rsidR="0036303F" w:rsidRPr="0036303F" w:rsidRDefault="0036303F"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w:t>
      </w:r>
      <w:r w:rsidRPr="0036303F">
        <w:rPr>
          <w:rFonts w:ascii="Times New Roman" w:hAnsi="Times New Roman" w:cs="Times New Roman"/>
          <w:sz w:val="28"/>
          <w:szCs w:val="28"/>
        </w:rPr>
        <w:t>Xử phạt 05 TH vi phạm bán hàng hóa, lấn chiếm lòng đường ở ngoài đoạn đường ngoài đô thị = 1.750.000đ.</w:t>
      </w:r>
    </w:p>
    <w:p w:rsidR="0036303F" w:rsidRPr="0036303F" w:rsidRDefault="0036303F" w:rsidP="0036303F">
      <w:pPr>
        <w:spacing w:after="0" w:line="276" w:lineRule="auto"/>
        <w:jc w:val="both"/>
        <w:rPr>
          <w:rFonts w:ascii="Times New Roman" w:hAnsi="Times New Roman" w:cs="Times New Roman"/>
          <w:sz w:val="28"/>
          <w:szCs w:val="28"/>
        </w:rPr>
      </w:pPr>
    </w:p>
    <w:p w:rsidR="000678BE"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lastRenderedPageBreak/>
        <w:tab/>
        <w:t xml:space="preserve">- Phát hiện vụ việc qua TTKS: </w:t>
      </w:r>
      <w:r w:rsidR="000678BE" w:rsidRPr="0036303F">
        <w:rPr>
          <w:rFonts w:ascii="Times New Roman" w:hAnsi="Times New Roman" w:cs="Times New Roman"/>
          <w:sz w:val="28"/>
          <w:szCs w:val="28"/>
        </w:rPr>
        <w:t>02 TH vi phạm TTĐT, TTCC. Đã lập biên bản XPVPHC = 2.350.000đ.</w:t>
      </w:r>
    </w:p>
    <w:p w:rsidR="00D23966" w:rsidRPr="0036303F" w:rsidRDefault="00D23966"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HS qua tin 113: 0.</w:t>
      </w:r>
    </w:p>
    <w:p w:rsidR="00D23966" w:rsidRPr="0036303F" w:rsidRDefault="00D23966" w:rsidP="0036303F">
      <w:pPr>
        <w:spacing w:after="0" w:line="276" w:lineRule="auto"/>
        <w:ind w:left="360"/>
        <w:jc w:val="both"/>
        <w:rPr>
          <w:rFonts w:ascii="Times New Roman" w:hAnsi="Times New Roman" w:cs="Times New Roman"/>
          <w:i/>
          <w:sz w:val="28"/>
          <w:szCs w:val="28"/>
          <w:lang w:val="vi-VN"/>
        </w:rPr>
      </w:pPr>
      <w:r w:rsidRPr="0036303F">
        <w:rPr>
          <w:rFonts w:ascii="Times New Roman" w:hAnsi="Times New Roman" w:cs="Times New Roman"/>
          <w:i/>
          <w:sz w:val="28"/>
          <w:szCs w:val="28"/>
        </w:rPr>
        <w:tab/>
      </w:r>
      <w:r w:rsidRPr="0036303F">
        <w:rPr>
          <w:rFonts w:ascii="Times New Roman" w:hAnsi="Times New Roman" w:cs="Times New Roman"/>
          <w:i/>
          <w:sz w:val="28"/>
          <w:szCs w:val="28"/>
          <w:lang w:val="vi-VN"/>
        </w:rPr>
        <w:t xml:space="preserve">2.9. Công tác </w:t>
      </w:r>
      <w:r w:rsidRPr="0036303F">
        <w:rPr>
          <w:rFonts w:ascii="Times New Roman" w:hAnsi="Times New Roman" w:cs="Times New Roman"/>
          <w:i/>
          <w:color w:val="000000"/>
          <w:sz w:val="28"/>
          <w:szCs w:val="28"/>
          <w:lang w:val="vi-VN"/>
        </w:rPr>
        <w:t>xây dựng phong trào toàn dân bảo vệ ANTQ</w:t>
      </w:r>
    </w:p>
    <w:p w:rsidR="00D23966" w:rsidRPr="0036303F" w:rsidRDefault="00D23966" w:rsidP="0036303F">
      <w:pPr>
        <w:tabs>
          <w:tab w:val="left" w:pos="360"/>
          <w:tab w:val="left" w:pos="900"/>
          <w:tab w:val="left" w:pos="3960"/>
        </w:tabs>
        <w:spacing w:after="0" w:line="276" w:lineRule="auto"/>
        <w:ind w:firstLine="360"/>
        <w:jc w:val="both"/>
        <w:rPr>
          <w:rFonts w:ascii="Times New Roman" w:hAnsi="Times New Roman" w:cs="Times New Roman"/>
          <w:sz w:val="28"/>
          <w:szCs w:val="28"/>
        </w:rPr>
      </w:pPr>
      <w:r w:rsidRPr="0036303F">
        <w:rPr>
          <w:rFonts w:ascii="Times New Roman" w:hAnsi="Times New Roman" w:cs="Times New Roman"/>
          <w:sz w:val="28"/>
          <w:szCs w:val="28"/>
          <w:lang w:val="vi-VN"/>
        </w:rPr>
        <w:t>Tăng cường công tác tuyên truyền, vận động người dân tham gia phong trào bảo vệ ANTQ.</w:t>
      </w:r>
      <w:r w:rsidRPr="0036303F">
        <w:rPr>
          <w:rFonts w:ascii="Times New Roman" w:hAnsi="Times New Roman" w:cs="Times New Roman"/>
          <w:sz w:val="28"/>
          <w:szCs w:val="28"/>
        </w:rPr>
        <w:t xml:space="preserve"> Duy trì chuyên đề, mô hình về phong trào toàn dân bảo vệ ANTQ.</w:t>
      </w:r>
    </w:p>
    <w:p w:rsidR="00952F06" w:rsidRPr="0036303F" w:rsidRDefault="00F042C3" w:rsidP="0036303F">
      <w:pPr>
        <w:spacing w:after="0" w:line="276" w:lineRule="auto"/>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ab/>
      </w:r>
      <w:r w:rsidR="00952F06" w:rsidRPr="0036303F">
        <w:rPr>
          <w:rFonts w:ascii="Times New Roman" w:hAnsi="Times New Roman" w:cs="Times New Roman"/>
          <w:b/>
          <w:sz w:val="28"/>
          <w:szCs w:val="28"/>
          <w:lang w:val="vi-VN"/>
        </w:rPr>
        <w:t>III. Công an xã chính quy</w:t>
      </w:r>
    </w:p>
    <w:p w:rsidR="00952F06" w:rsidRPr="0036303F" w:rsidRDefault="00423E7C" w:rsidP="0036303F">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1.</w:t>
      </w:r>
      <w:r w:rsidR="00952F06" w:rsidRPr="0036303F">
        <w:rPr>
          <w:rFonts w:ascii="Times New Roman" w:hAnsi="Times New Roman" w:cs="Times New Roman"/>
          <w:sz w:val="28"/>
          <w:szCs w:val="28"/>
          <w:lang w:val="vi-VN"/>
        </w:rPr>
        <w:t xml:space="preserve"> Tình hình ANTT trên địa bàn được đảm bả</w:t>
      </w:r>
      <w:r w:rsidRPr="0036303F">
        <w:rPr>
          <w:rFonts w:ascii="Times New Roman" w:hAnsi="Times New Roman" w:cs="Times New Roman"/>
          <w:sz w:val="28"/>
          <w:szCs w:val="28"/>
          <w:lang w:val="vi-VN"/>
        </w:rPr>
        <w:t>o. Trong tháng</w:t>
      </w:r>
      <w:r w:rsidR="00952F06" w:rsidRPr="0036303F">
        <w:rPr>
          <w:rFonts w:ascii="Times New Roman" w:hAnsi="Times New Roman" w:cs="Times New Roman"/>
          <w:sz w:val="28"/>
          <w:szCs w:val="28"/>
          <w:lang w:val="vi-VN"/>
        </w:rPr>
        <w:t xml:space="preserve"> không xảy ra vụ việc nào phức tạp liên quan đến ANTT.</w:t>
      </w:r>
    </w:p>
    <w:p w:rsidR="00423E7C" w:rsidRPr="0036303F" w:rsidRDefault="00423E7C" w:rsidP="0036303F">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2. Công tác triển khai thực hiện bố trí lực lượng Công an chính quy về đảm nhiệm chức danh Công an xã</w:t>
      </w:r>
    </w:p>
    <w:p w:rsidR="001F42DE" w:rsidRPr="0036303F" w:rsidRDefault="001F42DE"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In, dán đề can áp – phích tuyên truyền tại các điểm công cộng, nơi thường tập trung đông người. </w:t>
      </w:r>
    </w:p>
    <w:p w:rsidR="00492EFB" w:rsidRPr="0036303F" w:rsidRDefault="00492EFB"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Pr="0036303F">
        <w:rPr>
          <w:rFonts w:ascii="Times New Roman" w:hAnsi="Times New Roman" w:cs="Times New Roman"/>
          <w:sz w:val="28"/>
          <w:szCs w:val="28"/>
        </w:rPr>
        <w:t xml:space="preserve">- Tham mưu UBND xã </w:t>
      </w:r>
      <w:r w:rsidR="00E74DAA" w:rsidRPr="0036303F">
        <w:rPr>
          <w:rFonts w:ascii="Times New Roman" w:hAnsi="Times New Roman" w:cs="Times New Roman"/>
          <w:sz w:val="28"/>
          <w:szCs w:val="28"/>
        </w:rPr>
        <w:t>tiếp tục tuyên truyền</w:t>
      </w:r>
      <w:r w:rsidRPr="0036303F">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36303F">
        <w:rPr>
          <w:rFonts w:ascii="Times New Roman" w:hAnsi="Times New Roman" w:cs="Times New Roman"/>
          <w:sz w:val="28"/>
          <w:szCs w:val="28"/>
        </w:rPr>
        <w:t>. In poster, giấy mời để tuyên truyền, vận động người dân lên trụ sở Công an xã làm thủ tục cấp định danh điện tử.</w:t>
      </w:r>
    </w:p>
    <w:p w:rsidR="00D665DF" w:rsidRPr="0036303F" w:rsidRDefault="00D665DF" w:rsidP="0036303F">
      <w:pPr>
        <w:pStyle w:val="NormalWeb"/>
        <w:spacing w:before="0" w:beforeAutospacing="0" w:after="0" w:afterAutospacing="0" w:line="276" w:lineRule="auto"/>
        <w:ind w:firstLine="567"/>
        <w:jc w:val="both"/>
        <w:rPr>
          <w:sz w:val="28"/>
          <w:szCs w:val="28"/>
          <w:lang w:val="de-DE"/>
        </w:rPr>
      </w:pPr>
      <w:r w:rsidRPr="0036303F">
        <w:rPr>
          <w:sz w:val="28"/>
          <w:szCs w:val="28"/>
          <w:lang w:val="de-DE"/>
        </w:rPr>
        <w:tab/>
        <w:t>- Tham m</w:t>
      </w:r>
      <w:r w:rsidR="00DE5FE6" w:rsidRPr="0036303F">
        <w:rPr>
          <w:sz w:val="28"/>
          <w:szCs w:val="28"/>
          <w:lang w:val="de-DE"/>
        </w:rPr>
        <w:t>ưu BCĐ 197 xã tổ chức ra quân 02</w:t>
      </w:r>
      <w:r w:rsidRPr="0036303F">
        <w:rPr>
          <w:sz w:val="28"/>
          <w:szCs w:val="28"/>
          <w:lang w:val="de-DE"/>
        </w:rPr>
        <w:t xml:space="preserve"> buổi xử lý các trường hợp vi phạm về đảm bảo TTATGT, TTĐT, TTCC trên địa bàn xã.</w:t>
      </w:r>
    </w:p>
    <w:p w:rsidR="00D665DF" w:rsidRPr="0036303F" w:rsidRDefault="00D665DF" w:rsidP="0036303F">
      <w:pPr>
        <w:spacing w:after="0" w:line="276" w:lineRule="auto"/>
        <w:jc w:val="both"/>
        <w:rPr>
          <w:rFonts w:ascii="Times New Roman" w:hAnsi="Times New Roman" w:cs="Times New Roman"/>
          <w:bCs/>
          <w:iCs/>
          <w:sz w:val="28"/>
          <w:szCs w:val="28"/>
        </w:rPr>
      </w:pPr>
      <w:r w:rsidRPr="0036303F">
        <w:rPr>
          <w:rFonts w:ascii="Times New Roman" w:hAnsi="Times New Roman" w:cs="Times New Roman"/>
          <w:bCs/>
          <w:iCs/>
          <w:sz w:val="28"/>
          <w:szCs w:val="28"/>
        </w:rPr>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Trong tháng, trên địa bàn không xảy ra vụ việc liên quan đến PPHS và VPPL khác. </w:t>
      </w:r>
    </w:p>
    <w:p w:rsidR="00D665DF" w:rsidRPr="0036303F" w:rsidRDefault="00D665DF"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de-DE"/>
        </w:rPr>
        <w:t>- Tổ chức tuần tra địa bàn, kiểm soát hành chính 04 buổi trên các địa bàn giáp ranh xã Duyên Hà, phường Yên Sở. Kết quả: không phát hiện có vụ việc gì.</w:t>
      </w:r>
      <w:r w:rsidRPr="0036303F">
        <w:rPr>
          <w:rFonts w:ascii="Times New Roman" w:hAnsi="Times New Roman" w:cs="Times New Roman"/>
          <w:sz w:val="28"/>
          <w:szCs w:val="28"/>
        </w:rPr>
        <w:t xml:space="preserve"> </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Phối hợp với các ban, ngành, đoàn thể, đài phát thanh xã đẩy mạnh công tác tuyên truyền phổ biến, giáo dục pháp luật về tội phạm LĐCDTS sử dụng công nghệ c</w:t>
      </w:r>
      <w:r w:rsidR="00AE55D1" w:rsidRPr="0036303F">
        <w:rPr>
          <w:bCs/>
          <w:sz w:val="28"/>
          <w:szCs w:val="28"/>
        </w:rPr>
        <w:t>ao và tội phạm trộm cắ</w:t>
      </w:r>
      <w:r w:rsidRPr="0036303F">
        <w:rPr>
          <w:bCs/>
          <w:sz w:val="28"/>
          <w:szCs w:val="28"/>
        </w:rPr>
        <w:t>p tài sản.</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tab/>
        <w:t>- Tuyên truyền các nội dung phòng ngừa tội phạm LĐCĐTS sử dụng công nghệ cao và tội phạm trộm cắp tài sản tại nhóm Zalo của các thành viên UBND xã, các đ/c Bí thư chi bộ thôn và Trưởng, phó thôn đồng thời tuyên truyền trên trang Facebook: Yên Mỹ Village của nhân dân xã.</w:t>
      </w:r>
    </w:p>
    <w:p w:rsidR="00D665DF" w:rsidRPr="0036303F" w:rsidRDefault="00D665DF" w:rsidP="0036303F">
      <w:pPr>
        <w:pStyle w:val="NormalWeb"/>
        <w:spacing w:before="0" w:beforeAutospacing="0" w:after="0" w:afterAutospacing="0" w:line="276" w:lineRule="auto"/>
        <w:jc w:val="both"/>
        <w:rPr>
          <w:bCs/>
          <w:sz w:val="28"/>
          <w:szCs w:val="28"/>
        </w:rPr>
      </w:pPr>
      <w:r w:rsidRPr="0036303F">
        <w:rPr>
          <w:bCs/>
          <w:sz w:val="28"/>
          <w:szCs w:val="28"/>
        </w:rPr>
        <w:lastRenderedPageBreak/>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Pr="0036303F" w:rsidRDefault="00D665DF" w:rsidP="0036303F">
      <w:pPr>
        <w:spacing w:after="0" w:line="276" w:lineRule="auto"/>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ab/>
        <w:t xml:space="preserve">- Tiến hành tổ chức kiểm tra, hướng dẫn công tác NVCB tháng </w:t>
      </w:r>
      <w:r w:rsidR="00DE5FE6" w:rsidRPr="0036303F">
        <w:rPr>
          <w:rFonts w:ascii="Times New Roman" w:hAnsi="Times New Roman" w:cs="Times New Roman"/>
          <w:sz w:val="28"/>
          <w:szCs w:val="28"/>
          <w:lang w:val="de-DE"/>
        </w:rPr>
        <w:t>05</w:t>
      </w:r>
      <w:r w:rsidRPr="0036303F">
        <w:rPr>
          <w:rFonts w:ascii="Times New Roman" w:hAnsi="Times New Roman" w:cs="Times New Roman"/>
          <w:sz w:val="28"/>
          <w:szCs w:val="28"/>
          <w:lang w:val="de-DE"/>
        </w:rPr>
        <w:t xml:space="preserve"> đối với CBCS trong đơn vị; kết quả: hồ sơ sắp xếp một cách khoa học và đúng trình tự theo quy định. </w:t>
      </w:r>
    </w:p>
    <w:p w:rsidR="00423E7C" w:rsidRPr="0036303F" w:rsidRDefault="00492EFB" w:rsidP="0036303F">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00E54719" w:rsidRPr="0036303F">
        <w:rPr>
          <w:rFonts w:ascii="Times New Roman" w:hAnsi="Times New Roman" w:cs="Times New Roman"/>
          <w:b/>
          <w:sz w:val="28"/>
          <w:szCs w:val="28"/>
        </w:rPr>
        <w:t>IV. CÔNG TÁC TRỌ</w:t>
      </w:r>
      <w:r w:rsidR="000678BE" w:rsidRPr="0036303F">
        <w:rPr>
          <w:rFonts w:ascii="Times New Roman" w:hAnsi="Times New Roman" w:cs="Times New Roman"/>
          <w:b/>
          <w:sz w:val="28"/>
          <w:szCs w:val="28"/>
        </w:rPr>
        <w:t>NG TÂM THÁNG 07</w:t>
      </w:r>
    </w:p>
    <w:p w:rsidR="00E54719" w:rsidRPr="0036303F" w:rsidRDefault="00E54719"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w:t>
      </w:r>
      <w:r w:rsidR="0021407A" w:rsidRPr="0036303F">
        <w:rPr>
          <w:rFonts w:ascii="Times New Roman" w:hAnsi="Times New Roman" w:cs="Times New Roman"/>
          <w:sz w:val="28"/>
          <w:szCs w:val="28"/>
        </w:rPr>
        <w:t>Tiếp tục thực hiện các biện pháp đấu tranh, phòng chống tội phạm, góp phần kéo giảm phạm pháp hình sự.</w:t>
      </w:r>
    </w:p>
    <w:p w:rsidR="0021407A" w:rsidRPr="0036303F" w:rsidRDefault="0021407A" w:rsidP="0036303F">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E319BB" w:rsidRPr="0036303F" w:rsidRDefault="0021407A" w:rsidP="0036303F">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rPr>
        <w:t>-</w:t>
      </w:r>
      <w:r w:rsidR="005939E2" w:rsidRPr="0036303F">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CF218A" w:rsidRDefault="00CF218A" w:rsidP="0036303F">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513598" w:rsidRPr="0036303F" w:rsidRDefault="00513598" w:rsidP="0036303F">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mời công dân lên làm định danh điện tử.</w:t>
      </w:r>
    </w:p>
    <w:p w:rsidR="00952F06" w:rsidRDefault="00952F06" w:rsidP="002D0C8F">
      <w:pPr>
        <w:spacing w:after="0" w:line="276" w:lineRule="auto"/>
        <w:jc w:val="both"/>
        <w:rPr>
          <w:rFonts w:ascii="Times New Roman" w:hAnsi="Times New Roman" w:cs="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954D28"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Thiếu tá </w:t>
            </w:r>
            <w:r w:rsidR="003F2ACE">
              <w:rPr>
                <w:rFonts w:ascii="Times New Roman" w:hAnsi="Times New Roman" w:cs="Times New Roman"/>
                <w:b/>
                <w:sz w:val="28"/>
                <w:szCs w:val="28"/>
              </w:rPr>
              <w:t>Hà Đình Sang</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833393">
      <w:footerReference w:type="default" r:id="rId7"/>
      <w:pgSz w:w="11907" w:h="16840"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20" w:rsidRDefault="00C67520">
      <w:pPr>
        <w:spacing w:after="0" w:line="240" w:lineRule="auto"/>
      </w:pPr>
      <w:r>
        <w:separator/>
      </w:r>
    </w:p>
  </w:endnote>
  <w:endnote w:type="continuationSeparator" w:id="0">
    <w:p w:rsidR="00C67520" w:rsidRDefault="00C6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A3243F">
          <w:rPr>
            <w:noProof/>
          </w:rPr>
          <w:t>5</w:t>
        </w:r>
        <w:r>
          <w:rPr>
            <w:noProof/>
          </w:rPr>
          <w:fldChar w:fldCharType="end"/>
        </w:r>
      </w:p>
    </w:sdtContent>
  </w:sdt>
  <w:p w:rsidR="0042573E" w:rsidRDefault="00C67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20" w:rsidRDefault="00C67520">
      <w:pPr>
        <w:spacing w:after="0" w:line="240" w:lineRule="auto"/>
      </w:pPr>
      <w:r>
        <w:separator/>
      </w:r>
    </w:p>
  </w:footnote>
  <w:footnote w:type="continuationSeparator" w:id="0">
    <w:p w:rsidR="00C67520" w:rsidRDefault="00C67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255E2"/>
    <w:rsid w:val="00040DB5"/>
    <w:rsid w:val="00056F39"/>
    <w:rsid w:val="000678BE"/>
    <w:rsid w:val="000D0C83"/>
    <w:rsid w:val="000D3E51"/>
    <w:rsid w:val="000E28BC"/>
    <w:rsid w:val="001527E5"/>
    <w:rsid w:val="001807ED"/>
    <w:rsid w:val="001A0A83"/>
    <w:rsid w:val="001B3F20"/>
    <w:rsid w:val="001B7903"/>
    <w:rsid w:val="001D6044"/>
    <w:rsid w:val="001F42DE"/>
    <w:rsid w:val="00207ACF"/>
    <w:rsid w:val="0021407A"/>
    <w:rsid w:val="002157BC"/>
    <w:rsid w:val="00217189"/>
    <w:rsid w:val="00221203"/>
    <w:rsid w:val="00223D04"/>
    <w:rsid w:val="002318B9"/>
    <w:rsid w:val="00244060"/>
    <w:rsid w:val="00245B5A"/>
    <w:rsid w:val="00281908"/>
    <w:rsid w:val="00284166"/>
    <w:rsid w:val="002A4F05"/>
    <w:rsid w:val="002C0255"/>
    <w:rsid w:val="002D0C8F"/>
    <w:rsid w:val="002E277C"/>
    <w:rsid w:val="002E51A4"/>
    <w:rsid w:val="002F0FCE"/>
    <w:rsid w:val="002F48CD"/>
    <w:rsid w:val="00305E7C"/>
    <w:rsid w:val="003342E3"/>
    <w:rsid w:val="00342506"/>
    <w:rsid w:val="003467E0"/>
    <w:rsid w:val="00347CB9"/>
    <w:rsid w:val="00351955"/>
    <w:rsid w:val="0036303F"/>
    <w:rsid w:val="003821AE"/>
    <w:rsid w:val="003C1F2F"/>
    <w:rsid w:val="003C1F34"/>
    <w:rsid w:val="003E3A00"/>
    <w:rsid w:val="003E52FC"/>
    <w:rsid w:val="003E5FEE"/>
    <w:rsid w:val="003E74CE"/>
    <w:rsid w:val="003F2ACE"/>
    <w:rsid w:val="00416A51"/>
    <w:rsid w:val="00423E7C"/>
    <w:rsid w:val="00440EE3"/>
    <w:rsid w:val="00445302"/>
    <w:rsid w:val="00492EFB"/>
    <w:rsid w:val="004A2304"/>
    <w:rsid w:val="004B1325"/>
    <w:rsid w:val="004B13AD"/>
    <w:rsid w:val="004E5396"/>
    <w:rsid w:val="004F25C1"/>
    <w:rsid w:val="004F39A1"/>
    <w:rsid w:val="004F51AA"/>
    <w:rsid w:val="00502B39"/>
    <w:rsid w:val="00513598"/>
    <w:rsid w:val="00514199"/>
    <w:rsid w:val="005939E2"/>
    <w:rsid w:val="005A703B"/>
    <w:rsid w:val="005C6030"/>
    <w:rsid w:val="005E3821"/>
    <w:rsid w:val="00616607"/>
    <w:rsid w:val="0063371C"/>
    <w:rsid w:val="00636D6D"/>
    <w:rsid w:val="00671093"/>
    <w:rsid w:val="00676B46"/>
    <w:rsid w:val="00685574"/>
    <w:rsid w:val="006A0F50"/>
    <w:rsid w:val="006E1503"/>
    <w:rsid w:val="006E7B3D"/>
    <w:rsid w:val="006F3487"/>
    <w:rsid w:val="006F4DA8"/>
    <w:rsid w:val="006F5A5D"/>
    <w:rsid w:val="00700D6E"/>
    <w:rsid w:val="00721E3A"/>
    <w:rsid w:val="00744D1E"/>
    <w:rsid w:val="00752F95"/>
    <w:rsid w:val="00783CA5"/>
    <w:rsid w:val="007C2467"/>
    <w:rsid w:val="007C5412"/>
    <w:rsid w:val="007E7B27"/>
    <w:rsid w:val="00812193"/>
    <w:rsid w:val="00821D5C"/>
    <w:rsid w:val="00833393"/>
    <w:rsid w:val="00852DFB"/>
    <w:rsid w:val="00870E87"/>
    <w:rsid w:val="00890EAF"/>
    <w:rsid w:val="00892DB7"/>
    <w:rsid w:val="008A4060"/>
    <w:rsid w:val="008A574D"/>
    <w:rsid w:val="008D371A"/>
    <w:rsid w:val="0094581A"/>
    <w:rsid w:val="00952F06"/>
    <w:rsid w:val="00954D28"/>
    <w:rsid w:val="00967EA0"/>
    <w:rsid w:val="009720A8"/>
    <w:rsid w:val="009A140D"/>
    <w:rsid w:val="009D72BB"/>
    <w:rsid w:val="009E39B3"/>
    <w:rsid w:val="009F4A64"/>
    <w:rsid w:val="00A313AE"/>
    <w:rsid w:val="00A3243F"/>
    <w:rsid w:val="00A3724C"/>
    <w:rsid w:val="00A75F7E"/>
    <w:rsid w:val="00A82B99"/>
    <w:rsid w:val="00AA2E3B"/>
    <w:rsid w:val="00AC16E4"/>
    <w:rsid w:val="00AE55D1"/>
    <w:rsid w:val="00AF07F2"/>
    <w:rsid w:val="00B0251C"/>
    <w:rsid w:val="00B05F4C"/>
    <w:rsid w:val="00B362B6"/>
    <w:rsid w:val="00B55E48"/>
    <w:rsid w:val="00B626B7"/>
    <w:rsid w:val="00B66FC9"/>
    <w:rsid w:val="00B80BB4"/>
    <w:rsid w:val="00BA0146"/>
    <w:rsid w:val="00BB12F6"/>
    <w:rsid w:val="00BE608A"/>
    <w:rsid w:val="00BE7DD0"/>
    <w:rsid w:val="00C07437"/>
    <w:rsid w:val="00C1077F"/>
    <w:rsid w:val="00C67520"/>
    <w:rsid w:val="00C676B7"/>
    <w:rsid w:val="00C72FD3"/>
    <w:rsid w:val="00C936A1"/>
    <w:rsid w:val="00CA6D78"/>
    <w:rsid w:val="00CC08BB"/>
    <w:rsid w:val="00CE34F9"/>
    <w:rsid w:val="00CE52DB"/>
    <w:rsid w:val="00CF218A"/>
    <w:rsid w:val="00CF5495"/>
    <w:rsid w:val="00D015C1"/>
    <w:rsid w:val="00D12888"/>
    <w:rsid w:val="00D23966"/>
    <w:rsid w:val="00D25E91"/>
    <w:rsid w:val="00D36BE5"/>
    <w:rsid w:val="00D60CEE"/>
    <w:rsid w:val="00D665DF"/>
    <w:rsid w:val="00D67380"/>
    <w:rsid w:val="00D7356F"/>
    <w:rsid w:val="00D97B8C"/>
    <w:rsid w:val="00DA2F19"/>
    <w:rsid w:val="00DB187F"/>
    <w:rsid w:val="00DD719B"/>
    <w:rsid w:val="00DE02C2"/>
    <w:rsid w:val="00DE5FE6"/>
    <w:rsid w:val="00DF3792"/>
    <w:rsid w:val="00E0358E"/>
    <w:rsid w:val="00E319BB"/>
    <w:rsid w:val="00E44D1E"/>
    <w:rsid w:val="00E54719"/>
    <w:rsid w:val="00E74DAA"/>
    <w:rsid w:val="00E7596A"/>
    <w:rsid w:val="00EA53E8"/>
    <w:rsid w:val="00EB21BF"/>
    <w:rsid w:val="00EB4653"/>
    <w:rsid w:val="00EC02ED"/>
    <w:rsid w:val="00ED1FC6"/>
    <w:rsid w:val="00F042C3"/>
    <w:rsid w:val="00F07F16"/>
    <w:rsid w:val="00F11FD1"/>
    <w:rsid w:val="00F14C84"/>
    <w:rsid w:val="00F60E11"/>
    <w:rsid w:val="00F63667"/>
    <w:rsid w:val="00F75F4A"/>
    <w:rsid w:val="00F83A3C"/>
    <w:rsid w:val="00FA0CE8"/>
    <w:rsid w:val="00FE625A"/>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5</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cp:revision>
  <cp:lastPrinted>2021-07-14T04:35:00Z</cp:lastPrinted>
  <dcterms:created xsi:type="dcterms:W3CDTF">2020-03-25T08:33:00Z</dcterms:created>
  <dcterms:modified xsi:type="dcterms:W3CDTF">2022-06-12T06:09:00Z</dcterms:modified>
</cp:coreProperties>
</file>